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43C08" w14:textId="77777777" w:rsidR="00E960AC" w:rsidRPr="00717680" w:rsidRDefault="0082519F" w:rsidP="00E960AC">
      <w:pPr>
        <w:spacing w:after="0" w:line="240" w:lineRule="auto"/>
        <w:jc w:val="center"/>
        <w:rPr>
          <w:rFonts w:ascii="Times New Roman" w:hAnsi="Times New Roman" w:cs="Times New Roman"/>
          <w:sz w:val="28"/>
          <w:szCs w:val="28"/>
        </w:rPr>
      </w:pPr>
      <w:r w:rsidRPr="00717680">
        <w:rPr>
          <w:rFonts w:ascii="Times New Roman" w:hAnsi="Times New Roman" w:cs="Times New Roman"/>
          <w:sz w:val="28"/>
          <w:szCs w:val="28"/>
        </w:rPr>
        <w:t>ФИНАНСОВО-ХОЗЯЙСТВЕННАЯ ДЕЯТЕЛЬНОСТЬ</w:t>
      </w:r>
    </w:p>
    <w:p w14:paraId="353FDE5E" w14:textId="77777777" w:rsidR="00E960AC" w:rsidRPr="00717680" w:rsidRDefault="0082519F" w:rsidP="00E960AC">
      <w:pPr>
        <w:jc w:val="center"/>
        <w:rPr>
          <w:rFonts w:ascii="Times New Roman" w:hAnsi="Times New Roman" w:cs="Times New Roman"/>
          <w:sz w:val="28"/>
          <w:szCs w:val="28"/>
        </w:rPr>
      </w:pPr>
      <w:r w:rsidRPr="00717680">
        <w:rPr>
          <w:rFonts w:ascii="Times New Roman" w:hAnsi="Times New Roman" w:cs="Times New Roman"/>
          <w:sz w:val="28"/>
          <w:szCs w:val="28"/>
        </w:rPr>
        <w:t>П</w:t>
      </w:r>
      <w:r w:rsidR="00E960AC" w:rsidRPr="00717680">
        <w:rPr>
          <w:rFonts w:ascii="Times New Roman" w:hAnsi="Times New Roman" w:cs="Times New Roman"/>
          <w:sz w:val="28"/>
          <w:szCs w:val="28"/>
        </w:rPr>
        <w:t>равославной религиозной организации - духовной профессиональной образовательной организации «Сыктывкарский центр подготовки церковных специалистов» религиозной организации «Сыктывкарская Епархия Русской Православной Церкви (Московский Патриархат)»</w:t>
      </w:r>
    </w:p>
    <w:p w14:paraId="6E427F5B" w14:textId="53F5F6EA" w:rsidR="00E960AC" w:rsidRPr="0083042B" w:rsidRDefault="00E960AC" w:rsidP="0082519F">
      <w:pPr>
        <w:rPr>
          <w:rFonts w:ascii="Times New Roman" w:hAnsi="Times New Roman"/>
          <w:b/>
          <w:bCs/>
          <w:sz w:val="28"/>
        </w:rPr>
      </w:pPr>
      <w:r w:rsidRPr="0083042B">
        <w:rPr>
          <w:rFonts w:ascii="Times New Roman" w:hAnsi="Times New Roman" w:cs="Times New Roman"/>
          <w:b/>
          <w:bCs/>
          <w:sz w:val="28"/>
          <w:szCs w:val="28"/>
        </w:rPr>
        <w:t xml:space="preserve">1. </w:t>
      </w:r>
      <w:r w:rsidR="00717680" w:rsidRPr="0083042B">
        <w:rPr>
          <w:rFonts w:ascii="Times New Roman" w:hAnsi="Times New Roman" w:cs="Times New Roman"/>
          <w:b/>
          <w:bCs/>
          <w:sz w:val="28"/>
          <w:szCs w:val="28"/>
        </w:rPr>
        <w:t xml:space="preserve">Сведения </w:t>
      </w:r>
      <w:r w:rsidR="0083042B" w:rsidRPr="0083042B">
        <w:rPr>
          <w:rFonts w:ascii="Times New Roman" w:hAnsi="Times New Roman"/>
          <w:b/>
          <w:bCs/>
          <w:sz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r w:rsidR="00717680" w:rsidRPr="0083042B">
        <w:rPr>
          <w:rFonts w:ascii="Times New Roman" w:hAnsi="Times New Roman"/>
          <w:b/>
          <w:bCs/>
          <w:sz w:val="28"/>
        </w:rPr>
        <w:t>:</w:t>
      </w:r>
    </w:p>
    <w:p w14:paraId="081CC3A4" w14:textId="06D321ED" w:rsidR="00717680" w:rsidRDefault="00717680" w:rsidP="0082519F">
      <w:pPr>
        <w:rPr>
          <w:rFonts w:ascii="Times New Roman" w:hAnsi="Times New Roman"/>
          <w:sz w:val="28"/>
        </w:rPr>
      </w:pPr>
      <w:r>
        <w:rPr>
          <w:rFonts w:ascii="Times New Roman" w:hAnsi="Times New Roman"/>
          <w:sz w:val="28"/>
        </w:rPr>
        <w:t xml:space="preserve">– </w:t>
      </w:r>
      <w:r w:rsidR="0083042B">
        <w:rPr>
          <w:rFonts w:ascii="Times New Roman" w:hAnsi="Times New Roman"/>
          <w:sz w:val="28"/>
        </w:rPr>
        <w:t xml:space="preserve">подобная образовательная </w:t>
      </w:r>
      <w:r w:rsidR="0083042B" w:rsidRPr="00BE3F0A">
        <w:rPr>
          <w:rFonts w:ascii="Times New Roman" w:hAnsi="Times New Roman"/>
          <w:sz w:val="28"/>
        </w:rPr>
        <w:t>деятельност</w:t>
      </w:r>
      <w:r w:rsidR="0083042B">
        <w:rPr>
          <w:rFonts w:ascii="Times New Roman" w:hAnsi="Times New Roman"/>
          <w:sz w:val="28"/>
        </w:rPr>
        <w:t>ь не осуществляется, обучение бесплатное.</w:t>
      </w:r>
    </w:p>
    <w:p w14:paraId="528A2E8A" w14:textId="07BFA43F" w:rsidR="00717680" w:rsidRPr="0083042B" w:rsidRDefault="00717680" w:rsidP="0082519F">
      <w:pPr>
        <w:rPr>
          <w:rFonts w:ascii="Times New Roman" w:hAnsi="Times New Roman"/>
          <w:b/>
          <w:bCs/>
          <w:sz w:val="28"/>
        </w:rPr>
      </w:pPr>
      <w:r w:rsidRPr="0083042B">
        <w:rPr>
          <w:rFonts w:ascii="Times New Roman" w:hAnsi="Times New Roman"/>
          <w:b/>
          <w:bCs/>
          <w:sz w:val="28"/>
        </w:rPr>
        <w:t xml:space="preserve">2. Сведения </w:t>
      </w:r>
      <w:r w:rsidR="0083042B" w:rsidRPr="0083042B">
        <w:rPr>
          <w:rFonts w:ascii="Times New Roman" w:hAnsi="Times New Roman"/>
          <w:b/>
          <w:bCs/>
          <w:sz w:val="28"/>
        </w:rPr>
        <w:t>о поступлении финансовых и материальных средств по итогам финансового года</w:t>
      </w:r>
      <w:r w:rsidRPr="0083042B">
        <w:rPr>
          <w:rFonts w:ascii="Times New Roman" w:hAnsi="Times New Roman"/>
          <w:b/>
          <w:bCs/>
          <w:sz w:val="28"/>
        </w:rPr>
        <w:t>:</w:t>
      </w:r>
    </w:p>
    <w:p w14:paraId="1A28344F" w14:textId="6ECB3256" w:rsidR="00717680" w:rsidRDefault="00717680" w:rsidP="00717680">
      <w:pPr>
        <w:rPr>
          <w:rFonts w:ascii="Times New Roman" w:hAnsi="Times New Roman"/>
          <w:sz w:val="28"/>
        </w:rPr>
      </w:pPr>
      <w:r>
        <w:rPr>
          <w:rFonts w:ascii="Times New Roman" w:hAnsi="Times New Roman"/>
          <w:sz w:val="28"/>
        </w:rPr>
        <w:t xml:space="preserve">– </w:t>
      </w:r>
      <w:r w:rsidR="0083042B">
        <w:rPr>
          <w:rFonts w:ascii="Times New Roman" w:hAnsi="Times New Roman"/>
          <w:sz w:val="28"/>
        </w:rPr>
        <w:t>финансово-хозяйственная деятельность не ведётся, средства не поступают</w:t>
      </w:r>
      <w:r>
        <w:rPr>
          <w:rFonts w:ascii="Times New Roman" w:hAnsi="Times New Roman"/>
          <w:sz w:val="28"/>
        </w:rPr>
        <w:t>.</w:t>
      </w:r>
    </w:p>
    <w:p w14:paraId="04570EF2" w14:textId="5E90339B" w:rsidR="0083042B" w:rsidRPr="0083042B" w:rsidRDefault="0083042B" w:rsidP="00717680">
      <w:pPr>
        <w:rPr>
          <w:rFonts w:ascii="Times New Roman" w:hAnsi="Times New Roman"/>
          <w:b/>
          <w:bCs/>
          <w:sz w:val="28"/>
        </w:rPr>
      </w:pPr>
      <w:r w:rsidRPr="0083042B">
        <w:rPr>
          <w:rFonts w:ascii="Times New Roman" w:hAnsi="Times New Roman"/>
          <w:b/>
          <w:bCs/>
          <w:sz w:val="28"/>
        </w:rPr>
        <w:t xml:space="preserve">3. </w:t>
      </w:r>
      <w:r w:rsidRPr="0083042B">
        <w:rPr>
          <w:rFonts w:ascii="Times New Roman" w:hAnsi="Times New Roman"/>
          <w:b/>
          <w:bCs/>
          <w:sz w:val="28"/>
        </w:rPr>
        <w:t>Сведения о</w:t>
      </w:r>
      <w:r w:rsidRPr="0083042B">
        <w:rPr>
          <w:rFonts w:ascii="Times New Roman" w:hAnsi="Times New Roman"/>
          <w:b/>
          <w:bCs/>
          <w:sz w:val="28"/>
        </w:rPr>
        <w:t xml:space="preserve"> </w:t>
      </w:r>
      <w:r w:rsidRPr="0083042B">
        <w:rPr>
          <w:rFonts w:ascii="Times New Roman" w:hAnsi="Times New Roman"/>
          <w:b/>
          <w:bCs/>
          <w:sz w:val="28"/>
        </w:rPr>
        <w:t>расходовании финансовых и материальных средств по итогам финансового года</w:t>
      </w:r>
      <w:r w:rsidRPr="0083042B">
        <w:rPr>
          <w:rFonts w:ascii="Times New Roman" w:hAnsi="Times New Roman"/>
          <w:b/>
          <w:bCs/>
          <w:sz w:val="28"/>
        </w:rPr>
        <w:t>:</w:t>
      </w:r>
    </w:p>
    <w:p w14:paraId="158BC0E4" w14:textId="722FD52D" w:rsidR="0083042B" w:rsidRDefault="0083042B" w:rsidP="0083042B">
      <w:pPr>
        <w:rPr>
          <w:rFonts w:ascii="Times New Roman" w:hAnsi="Times New Roman"/>
          <w:sz w:val="28"/>
        </w:rPr>
      </w:pPr>
      <w:r>
        <w:rPr>
          <w:rFonts w:ascii="Times New Roman" w:hAnsi="Times New Roman"/>
          <w:sz w:val="28"/>
        </w:rPr>
        <w:t xml:space="preserve">– финансово-хозяйственная деятельность не ведётся, средства не </w:t>
      </w:r>
      <w:r>
        <w:rPr>
          <w:rFonts w:ascii="Times New Roman" w:hAnsi="Times New Roman"/>
          <w:sz w:val="28"/>
        </w:rPr>
        <w:t>расходуются</w:t>
      </w:r>
      <w:r>
        <w:rPr>
          <w:rFonts w:ascii="Times New Roman" w:hAnsi="Times New Roman"/>
          <w:sz w:val="28"/>
        </w:rPr>
        <w:t>.</w:t>
      </w:r>
    </w:p>
    <w:p w14:paraId="5D18A556" w14:textId="77777777" w:rsidR="0083042B" w:rsidRDefault="0083042B" w:rsidP="00717680">
      <w:pPr>
        <w:rPr>
          <w:rFonts w:ascii="Times New Roman" w:hAnsi="Times New Roman"/>
          <w:sz w:val="28"/>
        </w:rPr>
      </w:pPr>
    </w:p>
    <w:p w14:paraId="136B7BD1" w14:textId="77777777" w:rsidR="00717680" w:rsidRPr="00717680" w:rsidRDefault="00717680" w:rsidP="0082519F">
      <w:pPr>
        <w:rPr>
          <w:rFonts w:ascii="Times New Roman" w:hAnsi="Times New Roman" w:cs="Times New Roman"/>
          <w:sz w:val="28"/>
          <w:szCs w:val="28"/>
        </w:rPr>
      </w:pPr>
    </w:p>
    <w:sectPr w:rsidR="00717680" w:rsidRPr="00717680" w:rsidSect="0082519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AC"/>
    <w:rsid w:val="00430B91"/>
    <w:rsid w:val="006235D9"/>
    <w:rsid w:val="00717680"/>
    <w:rsid w:val="0082519F"/>
    <w:rsid w:val="0083042B"/>
    <w:rsid w:val="008F51BD"/>
    <w:rsid w:val="00CC0006"/>
    <w:rsid w:val="00DD1C86"/>
    <w:rsid w:val="00E9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8F4E"/>
  <w15:chartTrackingRefBased/>
  <w15:docId w15:val="{B69D5D9B-1728-4296-A180-BA3E2D9B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0AC"/>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CC0006"/>
    <w:rPr>
      <w:color w:val="0563C1" w:themeColor="hyperlink"/>
      <w:u w:val="single"/>
    </w:rPr>
  </w:style>
  <w:style w:type="character" w:styleId="a5">
    <w:name w:val="Unresolved Mention"/>
    <w:basedOn w:val="a0"/>
    <w:uiPriority w:val="99"/>
    <w:semiHidden/>
    <w:unhideWhenUsed/>
    <w:rsid w:val="00CC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2026-05-07T16:20:00Z</dcterms:created>
  <dcterms:modified xsi:type="dcterms:W3CDTF">2026-05-07T17:06:00Z</dcterms:modified>
</cp:coreProperties>
</file>